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43C8E" w:rsidRDefault="0003177D" w14:paraId="608FB3A5" w14:textId="33E57833" w14:noSpellErr="1"/>
    <w:p w:rsidRPr="00426C1D" w:rsidR="005D4735" w:rsidP="738983FD" w:rsidRDefault="00877367" w14:paraId="61686ED2" w14:textId="65211AD0">
      <w:pPr>
        <w:pStyle w:val="Normal"/>
        <w:spacing w:line="240" w:lineRule="auto"/>
        <w:contextualSpacing/>
        <w:jc w:val="center"/>
        <w:rPr>
          <w:sz w:val="56"/>
          <w:szCs w:val="56"/>
        </w:rPr>
      </w:pPr>
      <w:r w:rsidRPr="738983FD" w:rsidR="00877367">
        <w:rPr>
          <w:sz w:val="56"/>
          <w:szCs w:val="56"/>
        </w:rPr>
        <w:t>Water Service Line Material Survey</w:t>
      </w:r>
    </w:p>
    <w:p w:rsidR="00643C8E" w:rsidP="1056FAFE" w:rsidRDefault="00643C8E" w14:paraId="5B361F56" w14:textId="420BAB3B">
      <w:pPr>
        <w:spacing w:line="240" w:lineRule="auto"/>
        <w:contextualSpacing/>
        <w:jc w:val="center"/>
        <w:rPr>
          <w:highlight w:val="yellow"/>
        </w:rPr>
      </w:pPr>
      <w:r w:rsidR="78DC5E25">
        <w:rPr/>
        <w:t>[</w:t>
      </w:r>
      <w:r w:rsidRPr="1056FAFE" w:rsidR="00643C8E">
        <w:rPr>
          <w:highlight w:val="yellow"/>
        </w:rPr>
        <w:t>Water Department</w:t>
      </w:r>
      <w:r w:rsidRPr="1056FAFE" w:rsidR="6229190B">
        <w:rPr>
          <w:highlight w:val="yellow"/>
        </w:rPr>
        <w:t xml:space="preserve"> address goes here]</w:t>
      </w:r>
    </w:p>
    <w:p w:rsidR="738983FD" w:rsidP="738983FD" w:rsidRDefault="738983FD" w14:paraId="23C3C13E" w14:textId="00C3238D">
      <w:pPr>
        <w:spacing w:line="240" w:lineRule="auto"/>
        <w:contextualSpacing/>
        <w:jc w:val="center"/>
      </w:pPr>
    </w:p>
    <w:p w:rsidR="00877367" w:rsidP="00426C1D" w:rsidRDefault="00877367" w14:paraId="05F5BBFC" w14:noSpellErr="1" w14:textId="01C617CC">
      <w:pPr>
        <w:spacing w:line="240" w:lineRule="auto"/>
        <w:contextualSpacing/>
      </w:pPr>
    </w:p>
    <w:p w:rsidR="738983FD" w:rsidP="738983FD" w:rsidRDefault="738983FD" w14:paraId="222F3DD6" w14:textId="2149DF9E">
      <w:pPr>
        <w:spacing w:line="240" w:lineRule="auto"/>
        <w:contextualSpacing/>
      </w:pPr>
    </w:p>
    <w:p w:rsidR="00877367" w:rsidP="00426C1D" w:rsidRDefault="00877367" w14:paraId="1A140E72" w14:textId="65B96150">
      <w:pPr>
        <w:spacing w:line="240" w:lineRule="auto"/>
        <w:contextualSpacing/>
        <w:jc w:val="both"/>
      </w:pPr>
      <w:r w:rsidR="00877367">
        <w:rPr/>
        <w:t xml:space="preserve">The </w:t>
      </w:r>
      <w:bookmarkStart w:name="_Int_gbXW8Cdi" w:id="264205545"/>
      <w:r w:rsidRPr="7CE6BBC1" w:rsidR="00877367">
        <w:rPr>
          <w:highlight w:val="yellow"/>
        </w:rPr>
        <w:t>City</w:t>
      </w:r>
      <w:bookmarkEnd w:id="264205545"/>
      <w:r w:rsidR="00877367">
        <w:rPr/>
        <w:t xml:space="preserve"> of </w:t>
      </w:r>
      <w:r w:rsidRPr="7CE6BBC1" w:rsidR="54BE091E">
        <w:rPr>
          <w:highlight w:val="yellow"/>
        </w:rPr>
        <w:t>[Community name]</w:t>
      </w:r>
      <w:r w:rsidR="00E937D1">
        <w:rPr/>
        <w:t xml:space="preserve"> </w:t>
      </w:r>
      <w:r w:rsidR="00E937D1">
        <w:rPr/>
        <w:t>i</w:t>
      </w:r>
      <w:r w:rsidR="00877367">
        <w:rPr/>
        <w:t xml:space="preserve">s required by the USEPA to inventory the water service line material for all customers as part of the recently released Lead and Copper Rule </w:t>
      </w:r>
      <w:r w:rsidR="004F13D9">
        <w:rPr/>
        <w:t>Revisions and Improvements</w:t>
      </w:r>
      <w:r w:rsidR="00877367">
        <w:rPr/>
        <w:t xml:space="preserve">. </w:t>
      </w:r>
      <w:r w:rsidR="004F13D9">
        <w:rPr/>
        <w:t>Please</w:t>
      </w:r>
      <w:r w:rsidR="00877367">
        <w:rPr/>
        <w:t xml:space="preserve"> </w:t>
      </w:r>
      <w:r w:rsidR="00877367">
        <w:rPr/>
        <w:t>assist</w:t>
      </w:r>
      <w:r w:rsidR="00877367">
        <w:rPr/>
        <w:t xml:space="preserve"> us by filling out the following questionnaire</w:t>
      </w:r>
      <w:r w:rsidR="004F13D9">
        <w:rPr/>
        <w:t>. It</w:t>
      </w:r>
      <w:r w:rsidR="00877367">
        <w:rPr/>
        <w:t xml:space="preserve"> should take no more than 10 minutes to complete. Please </w:t>
      </w:r>
      <w:r w:rsidR="0003177D">
        <w:rPr/>
        <w:t>return</w:t>
      </w:r>
      <w:r w:rsidR="0003177D">
        <w:rPr/>
        <w:t xml:space="preserve"> this form</w:t>
      </w:r>
      <w:r w:rsidR="0003177D">
        <w:rPr/>
        <w:t xml:space="preserve"> to the </w:t>
      </w:r>
      <w:r w:rsidRPr="7CE6BBC1" w:rsidR="0003177D">
        <w:rPr>
          <w:highlight w:val="yellow"/>
        </w:rPr>
        <w:t>u</w:t>
      </w:r>
      <w:r w:rsidRPr="7CE6BBC1" w:rsidR="0003177D">
        <w:rPr>
          <w:highlight w:val="yellow"/>
        </w:rPr>
        <w:t>tility department at</w:t>
      </w:r>
      <w:r w:rsidRPr="7CE6BBC1" w:rsidR="0003177D">
        <w:rPr>
          <w:highlight w:val="yellow"/>
        </w:rPr>
        <w:t xml:space="preserve"> </w:t>
      </w:r>
      <w:r w:rsidRPr="7CE6BBC1" w:rsidR="0003177D">
        <w:rPr>
          <w:highlight w:val="yellow"/>
        </w:rPr>
        <w:t>City Hal</w:t>
      </w:r>
      <w:r w:rsidRPr="7CE6BBC1" w:rsidR="0003177D">
        <w:rPr>
          <w:highlight w:val="yellow"/>
        </w:rPr>
        <w:t>l</w:t>
      </w:r>
      <w:r w:rsidR="0003177D">
        <w:rPr/>
        <w:t xml:space="preserve"> or </w:t>
      </w:r>
      <w:r w:rsidR="6594806B">
        <w:rPr/>
        <w:t>mail it</w:t>
      </w:r>
      <w:r w:rsidR="0003177D">
        <w:rPr/>
        <w:t xml:space="preserve"> to the address at the top of this form</w:t>
      </w:r>
      <w:r w:rsidR="00877367">
        <w:rPr/>
        <w:t xml:space="preserve">. Your help in gathering this information is </w:t>
      </w:r>
      <w:r w:rsidR="00877367">
        <w:rPr/>
        <w:t>greatly appreciated</w:t>
      </w:r>
      <w:r w:rsidR="00877367">
        <w:rPr/>
        <w:t>.</w:t>
      </w:r>
    </w:p>
    <w:p w:rsidR="00877367" w:rsidP="00426C1D" w:rsidRDefault="00877367" w14:paraId="2AF9A4D2" w14:textId="289D68DA">
      <w:pPr>
        <w:spacing w:line="240" w:lineRule="auto"/>
        <w:contextualSpacing/>
      </w:pPr>
    </w:p>
    <w:p w:rsidR="00877367" w:rsidP="00426C1D" w:rsidRDefault="00877367" w14:paraId="7259E09A" w14:textId="35801018">
      <w:pPr>
        <w:spacing w:line="240" w:lineRule="auto"/>
        <w:contextualSpacing/>
      </w:pPr>
      <w:r>
        <w:t xml:space="preserve">To complete the survey, all you will need is </w:t>
      </w:r>
      <w:r w:rsidRPr="00426C1D">
        <w:rPr>
          <w:b/>
          <w:bCs/>
        </w:rPr>
        <w:t>a coin and a magnet</w:t>
      </w:r>
      <w:r>
        <w:t>.</w:t>
      </w:r>
    </w:p>
    <w:p w:rsidR="00877367" w:rsidP="00426C1D" w:rsidRDefault="00877367" w14:paraId="5496BEBF" w14:textId="37602333">
      <w:pPr>
        <w:spacing w:line="240" w:lineRule="auto"/>
        <w:contextualSpacing/>
      </w:pPr>
    </w:p>
    <w:p w:rsidRPr="005846B1" w:rsidR="00877367" w:rsidP="00426C1D" w:rsidRDefault="00426C1D" w14:paraId="16F18EED" w14:textId="6EE9AF01">
      <w:pPr>
        <w:spacing w:line="240" w:lineRule="auto"/>
        <w:contextualSpacing/>
        <w:rPr>
          <w:b/>
          <w:bCs/>
        </w:rPr>
      </w:pPr>
      <w:r w:rsidRPr="005846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BAB2F" wp14:editId="7059E593">
                <wp:simplePos x="0" y="0"/>
                <wp:positionH relativeFrom="column">
                  <wp:posOffset>-8468</wp:posOffset>
                </wp:positionH>
                <wp:positionV relativeFrom="paragraph">
                  <wp:posOffset>154940</wp:posOffset>
                </wp:positionV>
                <wp:extent cx="5863167" cy="12700"/>
                <wp:effectExtent l="0" t="0" r="23495" b="25400"/>
                <wp:wrapNone/>
                <wp:docPr id="12905327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3167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65pt,12.2pt" to="461pt,13.2pt" w14:anchorId="535160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">
                <v:stroke joinstyle="miter"/>
              </v:line>
            </w:pict>
          </mc:Fallback>
        </mc:AlternateContent>
      </w:r>
      <w:r w:rsidRPr="005846B1" w:rsidR="00877367">
        <w:rPr>
          <w:b/>
          <w:bCs/>
        </w:rPr>
        <w:t>Contact Information</w:t>
      </w:r>
    </w:p>
    <w:p w:rsidR="00877367" w:rsidP="00426C1D" w:rsidRDefault="00877367" w14:paraId="547BC54D" w14:textId="66E02073">
      <w:pPr>
        <w:spacing w:line="240" w:lineRule="auto"/>
        <w:contextualSpacing/>
      </w:pPr>
      <w:r>
        <w:t>Please write your contact information in the boxes below so that we can contact you with any questions on your survey response. * Indicates required input.</w:t>
      </w:r>
    </w:p>
    <w:p w:rsidR="00426C1D" w:rsidP="00426C1D" w:rsidRDefault="00426C1D" w14:paraId="0B810C49" w14:textId="77777777">
      <w:pPr>
        <w:spacing w:line="240" w:lineRule="auto"/>
        <w:contextualSpacing/>
      </w:pPr>
    </w:p>
    <w:p w:rsidR="00877367" w:rsidP="00426C1D" w:rsidRDefault="00877367" w14:paraId="155FE7C4" w14:textId="1B479839">
      <w:pPr>
        <w:spacing w:line="360" w:lineRule="auto"/>
        <w:contextualSpacing/>
      </w:pPr>
      <w:r w:rsidR="00877367">
        <w:rPr/>
        <w:t>Full Name</w:t>
      </w:r>
      <w:r w:rsidR="4BF2A9E7">
        <w:rPr/>
        <w:t>*: _</w:t>
      </w:r>
      <w:r w:rsidR="00426C1D">
        <w:rPr/>
        <w:t>______________________________________________________________</w:t>
      </w:r>
    </w:p>
    <w:p w:rsidR="00877367" w:rsidP="00426C1D" w:rsidRDefault="00877367" w14:paraId="5D1D1601" w14:textId="6FAF5AE4">
      <w:pPr>
        <w:spacing w:line="360" w:lineRule="auto"/>
        <w:contextualSpacing/>
      </w:pPr>
      <w:r>
        <w:t xml:space="preserve">Phone Number: </w:t>
      </w:r>
      <w:r w:rsidR="00426C1D">
        <w:t>___________________________________________________________</w:t>
      </w:r>
    </w:p>
    <w:p w:rsidR="00877367" w:rsidP="00426C1D" w:rsidRDefault="00877367" w14:paraId="64E2ED3D" w14:textId="0BDBE6CA">
      <w:pPr>
        <w:spacing w:line="360" w:lineRule="auto"/>
        <w:contextualSpacing/>
      </w:pPr>
      <w:r w:rsidR="00877367">
        <w:rPr/>
        <w:t xml:space="preserve">Email </w:t>
      </w:r>
      <w:r w:rsidR="67F09404">
        <w:rPr/>
        <w:t>Address: _</w:t>
      </w:r>
      <w:r w:rsidR="00426C1D">
        <w:rPr/>
        <w:t>____________________________________________________________</w:t>
      </w:r>
    </w:p>
    <w:p w:rsidR="00877367" w:rsidP="00426C1D" w:rsidRDefault="00877367" w14:paraId="032AE428" w14:textId="37E98F49">
      <w:pPr>
        <w:spacing w:line="360" w:lineRule="auto"/>
        <w:contextualSpacing/>
      </w:pPr>
      <w:r>
        <w:t>Service Address*:</w:t>
      </w:r>
      <w:r w:rsidR="00426C1D">
        <w:t xml:space="preserve"> __________________________________________________________</w:t>
      </w:r>
    </w:p>
    <w:p w:rsidR="00877367" w:rsidP="00426C1D" w:rsidRDefault="00877367" w14:paraId="59B3B55B" w14:textId="0C6B5EA1">
      <w:pPr>
        <w:spacing w:line="240" w:lineRule="auto"/>
        <w:contextualSpacing/>
      </w:pPr>
    </w:p>
    <w:p w:rsidRPr="00426C1D" w:rsidR="00877367" w:rsidP="00426C1D" w:rsidRDefault="00877367" w14:paraId="16522200" w14:textId="718B9B24">
      <w:pPr>
        <w:spacing w:line="240" w:lineRule="auto"/>
        <w:contextualSpacing/>
        <w:rPr>
          <w:b/>
          <w:bCs/>
        </w:rPr>
      </w:pPr>
      <w:r w:rsidRPr="00426C1D">
        <w:rPr>
          <w:b/>
          <w:bCs/>
        </w:rPr>
        <w:t>What’s a service line?</w:t>
      </w:r>
    </w:p>
    <w:p w:rsidR="005846B1" w:rsidP="005846B1" w:rsidRDefault="00877367" w14:paraId="15BDF42E" w14:textId="056DDAE9">
      <w:pPr>
        <w:spacing w:line="240" w:lineRule="auto"/>
        <w:contextualSpacing/>
      </w:pPr>
      <w:r w:rsidR="00877367">
        <w:rPr/>
        <w:t xml:space="preserve">A water service line is the pipe that carries water from the </w:t>
      </w:r>
      <w:r w:rsidRPr="1056FAFE" w:rsidR="00877367">
        <w:rPr>
          <w:highlight w:val="yellow"/>
        </w:rPr>
        <w:t>city’s</w:t>
      </w:r>
      <w:r w:rsidR="00877367">
        <w:rPr/>
        <w:t xml:space="preserve"> main to your meter, typically </w:t>
      </w:r>
      <w:r w:rsidR="00877367">
        <w:rPr/>
        <w:t>located</w:t>
      </w:r>
      <w:r w:rsidR="00877367">
        <w:rPr/>
        <w:t xml:space="preserve"> in your house’s basement, crawlspace, or utility closet. If you need </w:t>
      </w:r>
      <w:r w:rsidR="00877367">
        <w:rPr/>
        <w:t>assistance</w:t>
      </w:r>
      <w:r w:rsidR="00877367">
        <w:rPr/>
        <w:t xml:space="preserve"> in </w:t>
      </w:r>
      <w:r w:rsidR="00877367">
        <w:rPr/>
        <w:t>locating</w:t>
      </w:r>
      <w:r w:rsidR="00877367">
        <w:rPr/>
        <w:t xml:space="preserve"> your service line, please contact the water department.</w:t>
      </w:r>
    </w:p>
    <w:p w:rsidRPr="00426C1D" w:rsidR="00426C1D" w:rsidP="0003177D" w:rsidRDefault="00E937D1" w14:paraId="544EE917" w14:textId="35B70C2D">
      <w:pPr>
        <w:spacing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38F596" wp14:editId="416361DB">
                <wp:simplePos x="0" y="0"/>
                <wp:positionH relativeFrom="column">
                  <wp:posOffset>4999567</wp:posOffset>
                </wp:positionH>
                <wp:positionV relativeFrom="paragraph">
                  <wp:posOffset>5927</wp:posOffset>
                </wp:positionV>
                <wp:extent cx="11684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6B1" w:rsidRDefault="005846B1" w14:paraId="1BF4AFC4" w14:textId="361EE112">
                            <w:r>
                              <w:t>This is the interior plumbing, and beyond the water meter. This is not the pip</w:t>
                            </w:r>
                            <w:r w:rsidR="004F13D9">
                              <w:t>ing to be reported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38F596">
                <v:stroke joinstyle="miter"/>
                <v:path gradientshapeok="t" o:connecttype="rect"/>
              </v:shapetype>
              <v:shape id="Text Box 2" style="position:absolute;left:0;text-align:left;margin-left:393.65pt;margin-top:.45pt;width:92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Dq+Q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">
                <v:textbox style="mso-fit-shape-to-text:t">
                  <w:txbxContent>
                    <w:p w:rsidR="005846B1" w:rsidRDefault="005846B1" w14:paraId="1BF4AFC4" w14:textId="361EE112">
                      <w:r>
                        <w:t>This is the interior plumbing, and beyond the water meter. This is not the pip</w:t>
                      </w:r>
                      <w:r w:rsidR="004F13D9">
                        <w:t>ing to be reported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46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7AFF83" wp14:editId="6F72F5F1">
                <wp:simplePos x="0" y="0"/>
                <wp:positionH relativeFrom="column">
                  <wp:posOffset>-113876</wp:posOffset>
                </wp:positionH>
                <wp:positionV relativeFrom="paragraph">
                  <wp:posOffset>145203</wp:posOffset>
                </wp:positionV>
                <wp:extent cx="1181100" cy="1404620"/>
                <wp:effectExtent l="0" t="0" r="0" b="0"/>
                <wp:wrapNone/>
                <wp:docPr id="56877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6B1" w:rsidP="005846B1" w:rsidRDefault="005846B1" w14:paraId="6489DE3C" w14:textId="68312F65">
                            <w:r w:rsidRPr="00E937D1">
                              <w:rPr>
                                <w:b/>
                                <w:bCs/>
                                <w:u w:val="single"/>
                              </w:rPr>
                              <w:t>This is the water service line</w:t>
                            </w:r>
                            <w:r w:rsidRPr="005846B1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t xml:space="preserve"> entering from the wall. The s</w:t>
                            </w:r>
                            <w:r w:rsidR="004F13D9">
                              <w:t>hort length of</w:t>
                            </w:r>
                            <w:r>
                              <w:t xml:space="preserve"> pipe before </w:t>
                            </w:r>
                            <w:r w:rsidR="004F13D9">
                              <w:t>any fittings</w:t>
                            </w:r>
                            <w:r>
                              <w:t xml:space="preserve"> is the area to observe and scratch. This may be only a couple of inches.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-8.95pt;margin-top:11.45pt;width:93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" w14:anchorId="7F7AFF83">
                <v:textbox style="mso-fit-shape-to-text:t">
                  <w:txbxContent>
                    <w:p w:rsidR="005846B1" w:rsidP="005846B1" w:rsidRDefault="005846B1" w14:paraId="6489DE3C" w14:textId="68312F65">
                      <w:r w:rsidRPr="00E937D1">
                        <w:rPr>
                          <w:b/>
                          <w:bCs/>
                          <w:u w:val="single"/>
                        </w:rPr>
                        <w:t>This is the water service line</w:t>
                      </w:r>
                      <w:r w:rsidRPr="005846B1">
                        <w:rPr>
                          <w:b/>
                          <w:bCs/>
                        </w:rPr>
                        <w:t>,</w:t>
                      </w:r>
                      <w:r>
                        <w:t xml:space="preserve"> entering from the wall. The s</w:t>
                      </w:r>
                      <w:r w:rsidR="004F13D9">
                        <w:t>hort length of</w:t>
                      </w:r>
                      <w:r>
                        <w:t xml:space="preserve"> pipe before </w:t>
                      </w:r>
                      <w:r w:rsidR="004F13D9">
                        <w:t>any fittings</w:t>
                      </w:r>
                      <w:r>
                        <w:t xml:space="preserve"> is the area to observe and scratch. This may be only a couple of inches.</w:t>
                      </w:r>
                    </w:p>
                  </w:txbxContent>
                </v:textbox>
              </v:shape>
            </w:pict>
          </mc:Fallback>
        </mc:AlternateContent>
      </w:r>
      <w:r w:rsidR="005846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EEE54" wp14:editId="616866DC">
                <wp:simplePos x="0" y="0"/>
                <wp:positionH relativeFrom="column">
                  <wp:posOffset>4563533</wp:posOffset>
                </wp:positionH>
                <wp:positionV relativeFrom="paragraph">
                  <wp:posOffset>217593</wp:posOffset>
                </wp:positionV>
                <wp:extent cx="474134" cy="444500"/>
                <wp:effectExtent l="38100" t="38100" r="21590" b="50800"/>
                <wp:wrapNone/>
                <wp:docPr id="172175622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134" cy="4445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4B720C7A">
                <v:path fillok="f" arrowok="t" o:connecttype="none"/>
                <o:lock v:ext="edit" shapetype="t"/>
              </v:shapetype>
              <v:shape id="Straight Arrow Connector 5" style="position:absolute;margin-left:359.35pt;margin-top:17.15pt;width:37.35pt;height:3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">
                <v:stroke joinstyle="miter" endarrow="block"/>
              </v:shape>
            </w:pict>
          </mc:Fallback>
        </mc:AlternateContent>
      </w:r>
      <w:r w:rsidR="005846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604A8" wp14:editId="4ADA21B5">
                <wp:simplePos x="0" y="0"/>
                <wp:positionH relativeFrom="column">
                  <wp:posOffset>918210</wp:posOffset>
                </wp:positionH>
                <wp:positionV relativeFrom="paragraph">
                  <wp:posOffset>716915</wp:posOffset>
                </wp:positionV>
                <wp:extent cx="711200" cy="431800"/>
                <wp:effectExtent l="38100" t="38100" r="50800" b="44450"/>
                <wp:wrapNone/>
                <wp:docPr id="49805186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4318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style="position:absolute;margin-left:72.3pt;margin-top:56.45pt;width:56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" w14:anchorId="5DF8CA03">
                <v:stroke joinstyle="miter" endarrow="block"/>
              </v:shape>
            </w:pict>
          </mc:Fallback>
        </mc:AlternateContent>
      </w:r>
      <w:r w:rsidRPr="00426C1D" w:rsidR="005846B1">
        <w:rPr>
          <w:noProof/>
        </w:rPr>
        <w:drawing>
          <wp:inline distT="0" distB="0" distL="0" distR="0" wp14:anchorId="0697D4C4" wp14:editId="0C2AAF94">
            <wp:extent cx="2168044" cy="3165574"/>
            <wp:effectExtent l="0" t="3493" r="318" b="317"/>
            <wp:docPr id="883930089" name="Picture 3" descr="A pipe with a black mot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30089" name="Picture 3" descr="A pipe with a black moto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6" r="17659"/>
                    <a:stretch/>
                  </pic:blipFill>
                  <pic:spPr bwMode="auto">
                    <a:xfrm rot="5400000">
                      <a:off x="0" y="0"/>
                      <a:ext cx="2173000" cy="317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367" w:rsidP="00426C1D" w:rsidRDefault="00877367" w14:paraId="36002103" w14:textId="77777777">
      <w:pPr>
        <w:spacing w:line="240" w:lineRule="auto"/>
        <w:contextualSpacing/>
      </w:pPr>
    </w:p>
    <w:p w:rsidRPr="00426C1D" w:rsidR="00877367" w:rsidP="00426C1D" w:rsidRDefault="005846B1" w14:paraId="04E6AB18" w14:textId="0F7EE4D9">
      <w:pPr>
        <w:spacing w:line="240" w:lineRule="auto"/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50A36" wp14:editId="121E21D1">
                <wp:simplePos x="0" y="0"/>
                <wp:positionH relativeFrom="margin">
                  <wp:align>left</wp:align>
                </wp:positionH>
                <wp:positionV relativeFrom="paragraph">
                  <wp:posOffset>160232</wp:posOffset>
                </wp:positionV>
                <wp:extent cx="5863167" cy="12700"/>
                <wp:effectExtent l="0" t="0" r="23495" b="25400"/>
                <wp:wrapNone/>
                <wp:docPr id="55620657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3167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.5pt" from="0,12.6pt" to="461.65pt,13.6pt" w14:anchorId="2656C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">
                <v:stroke joinstyle="miter"/>
                <w10:wrap anchorx="margin"/>
              </v:line>
            </w:pict>
          </mc:Fallback>
        </mc:AlternateContent>
      </w:r>
      <w:r w:rsidRPr="00426C1D" w:rsidR="00877367">
        <w:rPr>
          <w:b/>
          <w:bCs/>
        </w:rPr>
        <w:t>Pipe Material Questions</w:t>
      </w:r>
    </w:p>
    <w:p w:rsidR="00877367" w:rsidP="00426C1D" w:rsidRDefault="00877367" w14:paraId="18BA2947" w14:textId="579AA915">
      <w:pPr>
        <w:spacing w:line="240" w:lineRule="auto"/>
        <w:contextualSpacing/>
      </w:pPr>
      <w:r>
        <w:t>To the best of your ability, please answer the following questions.</w:t>
      </w:r>
    </w:p>
    <w:p w:rsidR="005846B1" w:rsidP="00426C1D" w:rsidRDefault="005846B1" w14:paraId="19644086" w14:textId="77777777">
      <w:pPr>
        <w:spacing w:line="240" w:lineRule="auto"/>
        <w:contextualSpacing/>
      </w:pPr>
    </w:p>
    <w:p w:rsidR="005846B1" w:rsidP="00426C1D" w:rsidRDefault="00877367" w14:paraId="13780A86" w14:textId="77777777">
      <w:pPr>
        <w:spacing w:line="240" w:lineRule="auto"/>
        <w:contextualSpacing/>
      </w:pPr>
      <w:r>
        <w:t>Is your service line plastic?</w:t>
      </w:r>
      <w:r w:rsidR="005846B1">
        <w:t xml:space="preserve"> Plastic may be blue or black.</w:t>
      </w:r>
    </w:p>
    <w:p w:rsidR="005846B1" w:rsidP="00426C1D" w:rsidRDefault="005846B1" w14:paraId="38035F3E" w14:textId="77777777">
      <w:pPr>
        <w:spacing w:line="240" w:lineRule="auto"/>
        <w:contextualSpacing/>
      </w:pPr>
    </w:p>
    <w:p w:rsidR="00877367" w:rsidP="005846B1" w:rsidRDefault="00877367" w14:paraId="1BA14871" w14:textId="69A314D9">
      <w:pPr>
        <w:spacing w:line="240" w:lineRule="auto"/>
        <w:contextualSpacing/>
        <w:jc w:val="center"/>
      </w:pPr>
      <w:r w:rsidR="00877367">
        <w:rPr/>
        <w:t xml:space="preserve">___ </w:t>
      </w:r>
      <w:r w:rsidR="1C4063E2">
        <w:rPr/>
        <w:t>Yes,</w:t>
      </w:r>
      <w:r w:rsidR="00877367">
        <w:rPr/>
        <w:t xml:space="preserve"> </w:t>
      </w:r>
      <w:r w:rsidR="00877367">
        <w:rPr/>
        <w:t>it’s</w:t>
      </w:r>
      <w:r w:rsidR="00877367">
        <w:rPr/>
        <w:t xml:space="preserve"> made of </w:t>
      </w:r>
      <w:r w:rsidR="738E6575">
        <w:rPr/>
        <w:t>Plastic  _</w:t>
      </w:r>
      <w:r w:rsidR="00877367">
        <w:rPr/>
        <w:t>__No</w:t>
      </w:r>
      <w:r w:rsidR="02BF1024">
        <w:rPr/>
        <w:t>,</w:t>
      </w:r>
      <w:r w:rsidR="00877367">
        <w:rPr/>
        <w:t xml:space="preserve"> </w:t>
      </w:r>
      <w:r w:rsidR="00877367">
        <w:rPr/>
        <w:t>it’s</w:t>
      </w:r>
      <w:r w:rsidR="00877367">
        <w:rPr/>
        <w:t xml:space="preserve"> made of metal</w:t>
      </w:r>
    </w:p>
    <w:p w:rsidR="005846B1" w:rsidP="00426C1D" w:rsidRDefault="005846B1" w14:paraId="55EFCA15" w14:textId="154CC221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E1D01" wp14:editId="3CC034F8">
                <wp:simplePos x="0" y="0"/>
                <wp:positionH relativeFrom="margin">
                  <wp:align>left</wp:align>
                </wp:positionH>
                <wp:positionV relativeFrom="paragraph">
                  <wp:posOffset>26247</wp:posOffset>
                </wp:positionV>
                <wp:extent cx="5863167" cy="12700"/>
                <wp:effectExtent l="0" t="0" r="23495" b="25400"/>
                <wp:wrapNone/>
                <wp:docPr id="21280163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3167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.5pt" from="0,2.05pt" to="461.65pt,3.05pt" w14:anchorId="239244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">
                <v:stroke joinstyle="miter"/>
                <w10:wrap anchorx="margin"/>
              </v:line>
            </w:pict>
          </mc:Fallback>
        </mc:AlternateContent>
      </w:r>
    </w:p>
    <w:p w:rsidR="00877367" w:rsidP="00426C1D" w:rsidRDefault="00877367" w14:paraId="11058933" w14:textId="175868BE">
      <w:pPr>
        <w:spacing w:line="240" w:lineRule="auto"/>
        <w:contextualSpacing/>
      </w:pPr>
      <w:r w:rsidR="00877367">
        <w:rPr/>
        <w:t xml:space="preserve">If you checked “Yes, it’s made of plastic” then you have completed the survey. Please </w:t>
      </w:r>
      <w:r w:rsidR="0003177D">
        <w:rPr/>
        <w:t>return</w:t>
      </w:r>
      <w:r w:rsidR="0003177D">
        <w:rPr/>
        <w:t xml:space="preserve"> this form</w:t>
      </w:r>
      <w:r w:rsidR="0003177D">
        <w:rPr/>
        <w:t xml:space="preserve"> to the utility department at </w:t>
      </w:r>
      <w:r w:rsidRPr="1056FAFE" w:rsidR="0003177D">
        <w:rPr>
          <w:highlight w:val="yellow"/>
        </w:rPr>
        <w:t>City Hall</w:t>
      </w:r>
      <w:r w:rsidR="0003177D">
        <w:rPr/>
        <w:t xml:space="preserve"> or </w:t>
      </w:r>
      <w:r w:rsidR="0003177D">
        <w:rPr/>
        <w:t>mail</w:t>
      </w:r>
      <w:r w:rsidR="0003177D">
        <w:rPr/>
        <w:t xml:space="preserve"> to the address at the top of this form</w:t>
      </w:r>
      <w:r w:rsidR="00877367">
        <w:rPr/>
        <w:t>.</w:t>
      </w:r>
    </w:p>
    <w:p w:rsidR="00877367" w:rsidP="00426C1D" w:rsidRDefault="00877367" w14:paraId="72C208CE" w14:textId="77777777">
      <w:pPr>
        <w:spacing w:line="240" w:lineRule="auto"/>
        <w:contextualSpacing/>
      </w:pPr>
    </w:p>
    <w:p w:rsidRPr="005846B1" w:rsidR="00877367" w:rsidP="00426C1D" w:rsidRDefault="00877367" w14:paraId="4B92C7D5" w14:textId="69B3F91E">
      <w:pPr>
        <w:spacing w:line="240" w:lineRule="auto"/>
        <w:contextualSpacing/>
        <w:rPr>
          <w:b/>
          <w:bCs/>
        </w:rPr>
      </w:pPr>
      <w:r w:rsidRPr="005846B1">
        <w:rPr>
          <w:b/>
          <w:bCs/>
        </w:rPr>
        <w:t>Try scratching your pipe</w:t>
      </w:r>
    </w:p>
    <w:p w:rsidR="00877367" w:rsidP="00426C1D" w:rsidRDefault="00877367" w14:paraId="2BD6ED39" w14:textId="0C4BDC64">
      <w:pPr>
        <w:spacing w:line="240" w:lineRule="auto"/>
        <w:contextualSpacing/>
      </w:pPr>
      <w:r>
        <w:t>If you checked “No, it’s made of metal” then please make a scratch on the pipe using a key or a coi</w:t>
      </w:r>
      <w:r w:rsidR="005846B1">
        <w:t>n</w:t>
      </w:r>
      <w:r>
        <w:t xml:space="preserve"> near the point where it enters your house through the wall.</w:t>
      </w:r>
      <w:r w:rsidR="00D17F4D">
        <w:t xml:space="preserve"> Lightly scratch to remove paint, rust, and tarnish.</w:t>
      </w:r>
    </w:p>
    <w:p w:rsidR="00877367" w:rsidP="00426C1D" w:rsidRDefault="00877367" w14:paraId="3E93F5B1" w14:textId="53AC7730">
      <w:pPr>
        <w:spacing w:line="240" w:lineRule="auto"/>
        <w:contextualSpacing/>
      </w:pPr>
      <w:r>
        <w:t>After making the scratch, can you determine the color beneath it?</w:t>
      </w:r>
    </w:p>
    <w:p w:rsidR="005846B1" w:rsidP="00426C1D" w:rsidRDefault="005846B1" w14:paraId="4DA1D2ED" w14:textId="16BE0957">
      <w:pPr>
        <w:spacing w:line="240" w:lineRule="auto"/>
        <w:contextualSpacing/>
      </w:pPr>
    </w:p>
    <w:p w:rsidR="00877367" w:rsidP="005846B1" w:rsidRDefault="00877367" w14:paraId="3B42D816" w14:textId="6C41CDAD">
      <w:pPr>
        <w:spacing w:line="240" w:lineRule="auto"/>
        <w:contextualSpacing/>
        <w:jc w:val="center"/>
      </w:pPr>
      <w:r w:rsidR="00877367">
        <w:rPr/>
        <w:t xml:space="preserve">___Orange like a copper penny </w:t>
      </w:r>
      <w:r w:rsidR="00D17F4D">
        <w:rPr/>
        <w:t xml:space="preserve">(may have blue/green tarnish) </w:t>
      </w:r>
      <w:r w:rsidR="00877367">
        <w:rPr/>
        <w:t xml:space="preserve">___Silver or </w:t>
      </w:r>
      <w:r w:rsidR="3B7BB1ED">
        <w:rPr/>
        <w:t>gray  _</w:t>
      </w:r>
      <w:r w:rsidR="00877367">
        <w:rPr/>
        <w:t>__Unsure</w:t>
      </w:r>
    </w:p>
    <w:p w:rsidR="005846B1" w:rsidP="00426C1D" w:rsidRDefault="005846B1" w14:paraId="042BCE75" w14:textId="62B2E97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852C0" wp14:editId="04B3D64C">
                <wp:simplePos x="0" y="0"/>
                <wp:positionH relativeFrom="margin">
                  <wp:align>left</wp:align>
                </wp:positionH>
                <wp:positionV relativeFrom="paragraph">
                  <wp:posOffset>96097</wp:posOffset>
                </wp:positionV>
                <wp:extent cx="5862955" cy="12700"/>
                <wp:effectExtent l="0" t="0" r="23495" b="25400"/>
                <wp:wrapNone/>
                <wp:docPr id="4372071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95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.5pt" from="0,7.55pt" to="461.65pt,8.55pt" w14:anchorId="4D94B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">
                <v:stroke joinstyle="miter"/>
                <w10:wrap anchorx="margin"/>
              </v:line>
            </w:pict>
          </mc:Fallback>
        </mc:AlternateContent>
      </w:r>
    </w:p>
    <w:p w:rsidR="00877367" w:rsidP="00426C1D" w:rsidRDefault="00877367" w14:paraId="481F7ACD" w14:textId="08B79DF0">
      <w:pPr>
        <w:spacing w:line="240" w:lineRule="auto"/>
        <w:contextualSpacing/>
      </w:pPr>
      <w:r w:rsidR="00877367">
        <w:rPr/>
        <w:t>If you checked “Orange like a copper penny”</w:t>
      </w:r>
      <w:r w:rsidR="6710F50D">
        <w:rPr/>
        <w:t>,</w:t>
      </w:r>
      <w:r w:rsidR="00877367">
        <w:rPr/>
        <w:t xml:space="preserve"> you have completed the survey.</w:t>
      </w:r>
      <w:r w:rsidR="00D17F4D">
        <w:rPr/>
        <w:t xml:space="preserve"> You have a copper service line.</w:t>
      </w:r>
      <w:r w:rsidR="00877367">
        <w:rPr/>
        <w:t xml:space="preserve"> Please </w:t>
      </w:r>
      <w:r w:rsidR="0003177D">
        <w:rPr/>
        <w:t>return</w:t>
      </w:r>
      <w:r w:rsidR="0003177D">
        <w:rPr/>
        <w:t xml:space="preserve"> this form</w:t>
      </w:r>
      <w:r w:rsidR="0003177D">
        <w:rPr/>
        <w:t xml:space="preserve"> to the utility department at </w:t>
      </w:r>
      <w:r w:rsidRPr="7CE6BBC1" w:rsidR="0003177D">
        <w:rPr>
          <w:highlight w:val="yellow"/>
        </w:rPr>
        <w:t>City Hall</w:t>
      </w:r>
      <w:r w:rsidR="0003177D">
        <w:rPr/>
        <w:t xml:space="preserve"> or </w:t>
      </w:r>
      <w:r w:rsidR="0003177D">
        <w:rPr/>
        <w:t>mail</w:t>
      </w:r>
      <w:r w:rsidR="0003177D">
        <w:rPr/>
        <w:t xml:space="preserve"> to the address at the top of this form</w:t>
      </w:r>
      <w:r w:rsidR="00877367">
        <w:rPr/>
        <w:t>.</w:t>
      </w:r>
    </w:p>
    <w:p w:rsidR="00877367" w:rsidP="00426C1D" w:rsidRDefault="00877367" w14:paraId="69419E10" w14:textId="77777777">
      <w:pPr>
        <w:spacing w:line="240" w:lineRule="auto"/>
        <w:contextualSpacing/>
      </w:pPr>
    </w:p>
    <w:p w:rsidR="00877367" w:rsidP="00426C1D" w:rsidRDefault="00877367" w14:paraId="2EA181E6" w14:textId="1C432AF2">
      <w:pPr>
        <w:spacing w:line="240" w:lineRule="auto"/>
        <w:contextualSpacing/>
      </w:pPr>
      <w:r w:rsidR="00877367">
        <w:rPr/>
        <w:t>If you checked “Unsure</w:t>
      </w:r>
      <w:r w:rsidR="597B7DF6">
        <w:rPr/>
        <w:t>,”</w:t>
      </w:r>
      <w:r w:rsidR="00877367">
        <w:rPr/>
        <w:t xml:space="preserve"> then you have completed the survey. Please contact the </w:t>
      </w:r>
      <w:r w:rsidRPr="61AF680A" w:rsidR="570845CD">
        <w:rPr>
          <w:highlight w:val="yellow"/>
        </w:rPr>
        <w:t>[Community name]</w:t>
      </w:r>
      <w:r w:rsidR="00877367">
        <w:rPr/>
        <w:t xml:space="preserve"> Water Department to schedule a check with field </w:t>
      </w:r>
      <w:r w:rsidR="00877367">
        <w:rPr/>
        <w:t>assistance</w:t>
      </w:r>
      <w:r w:rsidR="00877367">
        <w:rPr/>
        <w:t xml:space="preserve">. </w:t>
      </w:r>
    </w:p>
    <w:p w:rsidR="00643C8E" w:rsidP="00426C1D" w:rsidRDefault="00643C8E" w14:paraId="71905154" w14:textId="77777777">
      <w:pPr>
        <w:spacing w:line="240" w:lineRule="auto"/>
        <w:contextualSpacing/>
      </w:pPr>
    </w:p>
    <w:p w:rsidR="00643C8E" w:rsidP="00426C1D" w:rsidRDefault="00643C8E" w14:paraId="63254EFD" w14:textId="5211F90D">
      <w:pPr>
        <w:spacing w:line="240" w:lineRule="auto"/>
        <w:contextualSpacing/>
      </w:pPr>
      <w:r w:rsidR="00643C8E">
        <w:rPr/>
        <w:t xml:space="preserve">If you </w:t>
      </w:r>
      <w:r w:rsidR="00643C8E">
        <w:rPr/>
        <w:t>checked</w:t>
      </w:r>
      <w:r w:rsidR="00643C8E">
        <w:rPr/>
        <w:t xml:space="preserve"> “Silver or gray</w:t>
      </w:r>
      <w:r w:rsidR="230F1F21">
        <w:rPr/>
        <w:t>,”</w:t>
      </w:r>
      <w:r w:rsidR="00643C8E">
        <w:rPr/>
        <w:t xml:space="preserve"> then put the magnet close to the pipe.</w:t>
      </w:r>
    </w:p>
    <w:p w:rsidR="00643C8E" w:rsidP="00426C1D" w:rsidRDefault="00643C8E" w14:paraId="040348AB" w14:textId="77777777">
      <w:pPr>
        <w:spacing w:line="240" w:lineRule="auto"/>
        <w:contextualSpacing/>
      </w:pPr>
    </w:p>
    <w:p w:rsidRPr="005846B1" w:rsidR="00643C8E" w:rsidP="00426C1D" w:rsidRDefault="00643C8E" w14:paraId="73B5C766" w14:textId="6CAD3A00">
      <w:pPr>
        <w:spacing w:line="240" w:lineRule="auto"/>
        <w:contextualSpacing/>
        <w:rPr>
          <w:b/>
          <w:bCs/>
        </w:rPr>
      </w:pPr>
      <w:r w:rsidRPr="005846B1">
        <w:rPr>
          <w:b/>
          <w:bCs/>
        </w:rPr>
        <w:t>Does a magnet stick to the pipe?</w:t>
      </w:r>
    </w:p>
    <w:p w:rsidR="00643C8E" w:rsidP="005846B1" w:rsidRDefault="00643C8E" w14:paraId="5A96A727" w14:textId="3E6A053F">
      <w:pPr>
        <w:spacing w:line="240" w:lineRule="auto"/>
        <w:contextualSpacing/>
        <w:jc w:val="center"/>
      </w:pPr>
      <w:r>
        <w:t>___</w:t>
      </w:r>
      <w:proofErr w:type="gramStart"/>
      <w:r>
        <w:t>Yes  _</w:t>
      </w:r>
      <w:proofErr w:type="gramEnd"/>
      <w:r>
        <w:t>__No</w:t>
      </w:r>
    </w:p>
    <w:p w:rsidR="005846B1" w:rsidP="005846B1" w:rsidRDefault="005846B1" w14:paraId="411A1F7A" w14:textId="22366503">
      <w:pPr>
        <w:spacing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DE7D4" wp14:editId="69265166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5863167" cy="12700"/>
                <wp:effectExtent l="0" t="0" r="23495" b="25400"/>
                <wp:wrapNone/>
                <wp:docPr id="162268252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3167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.5pt" from="0,6.3pt" to="461.65pt,7.3pt" w14:anchorId="6C3C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">
                <v:stroke joinstyle="miter"/>
                <w10:wrap anchorx="margin"/>
              </v:line>
            </w:pict>
          </mc:Fallback>
        </mc:AlternateContent>
      </w:r>
    </w:p>
    <w:p w:rsidR="00643C8E" w:rsidP="00426C1D" w:rsidRDefault="00643C8E" w14:paraId="4526697B" w14:textId="47D3A769">
      <w:pPr>
        <w:spacing w:line="240" w:lineRule="auto"/>
        <w:contextualSpacing/>
      </w:pPr>
      <w:r w:rsidR="00643C8E">
        <w:rPr/>
        <w:t>If you checked “Yes</w:t>
      </w:r>
      <w:r w:rsidR="00643C8E">
        <w:rPr/>
        <w:t>”</w:t>
      </w:r>
      <w:r w:rsidR="3E10D838">
        <w:rPr/>
        <w:t>,</w:t>
      </w:r>
      <w:r w:rsidR="00643C8E">
        <w:rPr/>
        <w:t xml:space="preserve"> then your water service </w:t>
      </w:r>
      <w:r w:rsidR="3BAB3507">
        <w:rPr/>
        <w:t>line</w:t>
      </w:r>
      <w:r w:rsidR="00643C8E">
        <w:rPr/>
        <w:t xml:space="preserve"> is </w:t>
      </w:r>
      <w:r w:rsidR="00643C8E">
        <w:rPr/>
        <w:t>likely constructed</w:t>
      </w:r>
      <w:r w:rsidR="00643C8E">
        <w:rPr/>
        <w:t xml:space="preserve"> of galvanized steel. Please return this form to the </w:t>
      </w:r>
      <w:r w:rsidRPr="61AF680A" w:rsidR="506A0905">
        <w:rPr>
          <w:highlight w:val="yellow"/>
        </w:rPr>
        <w:t>[Community name]</w:t>
      </w:r>
      <w:r w:rsidR="00643C8E">
        <w:rPr/>
        <w:t xml:space="preserve"> Water Department.</w:t>
      </w:r>
    </w:p>
    <w:p w:rsidR="00643C8E" w:rsidP="00426C1D" w:rsidRDefault="00643C8E" w14:paraId="54D76983" w14:textId="77777777">
      <w:pPr>
        <w:spacing w:line="240" w:lineRule="auto"/>
        <w:contextualSpacing/>
      </w:pPr>
    </w:p>
    <w:p w:rsidR="00643C8E" w:rsidP="00426C1D" w:rsidRDefault="00643C8E" w14:paraId="46C97700" w14:textId="7ED3A2CF">
      <w:pPr>
        <w:spacing w:line="240" w:lineRule="auto"/>
        <w:contextualSpacing/>
      </w:pPr>
      <w:r w:rsidR="00643C8E">
        <w:rPr/>
        <w:t xml:space="preserve">If you checked “No” then you may have lead pipes. </w:t>
      </w:r>
      <w:r w:rsidR="0003177D">
        <w:rPr/>
        <w:t xml:space="preserve">Please </w:t>
      </w:r>
      <w:r w:rsidR="0003177D">
        <w:rPr/>
        <w:t>return</w:t>
      </w:r>
      <w:r w:rsidR="0003177D">
        <w:rPr/>
        <w:t xml:space="preserve"> this form</w:t>
      </w:r>
      <w:r w:rsidR="0003177D">
        <w:rPr/>
        <w:t xml:space="preserve"> to the utility department at </w:t>
      </w:r>
      <w:r w:rsidRPr="1056FAFE" w:rsidR="0003177D">
        <w:rPr>
          <w:highlight w:val="yellow"/>
        </w:rPr>
        <w:t>City Hall</w:t>
      </w:r>
      <w:r w:rsidR="0003177D">
        <w:rPr/>
        <w:t xml:space="preserve"> or </w:t>
      </w:r>
      <w:r w:rsidR="0003177D">
        <w:rPr/>
        <w:t>mail</w:t>
      </w:r>
      <w:r w:rsidR="0003177D">
        <w:rPr/>
        <w:t xml:space="preserve"> to the address at the top of this form</w:t>
      </w:r>
      <w:r w:rsidR="00643C8E">
        <w:rPr/>
        <w:t>.</w:t>
      </w:r>
    </w:p>
    <w:p w:rsidR="00643C8E" w:rsidP="00426C1D" w:rsidRDefault="00643C8E" w14:paraId="7DEE92AE" w14:textId="77777777">
      <w:pPr>
        <w:spacing w:line="240" w:lineRule="auto"/>
        <w:contextualSpacing/>
      </w:pPr>
    </w:p>
    <w:p w:rsidR="00E937D1" w:rsidP="00426C1D" w:rsidRDefault="00E937D1" w14:paraId="7B797753" w14:textId="14A0FAC5">
      <w:pPr>
        <w:spacing w:line="240" w:lineRule="auto"/>
        <w:contextualSpacing/>
      </w:pPr>
      <w:r>
        <w:t>You may also complete this survey online! Just scan the QR code below.</w:t>
      </w:r>
    </w:p>
    <w:p w:rsidR="00E937D1" w:rsidP="00426C1D" w:rsidRDefault="00E937D1" w14:paraId="4E6FBB11" w14:textId="77777777">
      <w:pPr>
        <w:spacing w:line="240" w:lineRule="auto"/>
        <w:contextualSpacing/>
      </w:pPr>
    </w:p>
    <w:p w:rsidRPr="00E937D1" w:rsidR="00E937D1" w:rsidP="1056FAFE" w:rsidRDefault="00E937D1" w14:paraId="1CB768FD" w14:textId="6AA83760">
      <w:pPr>
        <w:spacing w:line="240" w:lineRule="auto"/>
        <w:contextualSpacing/>
        <w:jc w:val="center"/>
        <w:rPr>
          <w:highlight w:val="yellow"/>
        </w:rPr>
      </w:pPr>
      <w:r w:rsidRPr="1056FAFE" w:rsidR="51142881">
        <w:rPr>
          <w:highlight w:val="yellow"/>
        </w:rPr>
        <w:t>Optional Insert Online Survey QR code here. RCAP uses Survey123</w:t>
      </w:r>
    </w:p>
    <w:p w:rsidR="00E937D1" w:rsidP="00426C1D" w:rsidRDefault="00E937D1" w14:paraId="200C8C6F" w14:textId="77777777">
      <w:pPr>
        <w:spacing w:line="240" w:lineRule="auto"/>
        <w:contextualSpacing/>
      </w:pPr>
    </w:p>
    <w:p w:rsidR="00643C8E" w:rsidP="00426C1D" w:rsidRDefault="00643C8E" w14:paraId="32445F66" w14:textId="75DA3D0B">
      <w:pPr>
        <w:spacing w:line="240" w:lineRule="auto"/>
        <w:contextualSpacing/>
      </w:pPr>
      <w:r w:rsidR="00643C8E">
        <w:rPr/>
        <w:t xml:space="preserve">The </w:t>
      </w:r>
      <w:r w:rsidRPr="4A0B32C5" w:rsidR="00643C8E">
        <w:rPr>
          <w:highlight w:val="yellow"/>
        </w:rPr>
        <w:t>City</w:t>
      </w:r>
      <w:r w:rsidR="00643C8E">
        <w:rPr/>
        <w:t xml:space="preserve"> of </w:t>
      </w:r>
      <w:r w:rsidRPr="4A0B32C5" w:rsidR="6ED9B281">
        <w:rPr>
          <w:highlight w:val="yellow"/>
        </w:rPr>
        <w:t xml:space="preserve">[Community </w:t>
      </w:r>
      <w:r w:rsidRPr="4A0B32C5" w:rsidR="258FDC8C">
        <w:rPr>
          <w:highlight w:val="yellow"/>
        </w:rPr>
        <w:t>name] would</w:t>
      </w:r>
      <w:r w:rsidR="00643C8E">
        <w:rPr/>
        <w:t xml:space="preserve"> like to thank you for your </w:t>
      </w:r>
      <w:r w:rsidR="00643C8E">
        <w:rPr/>
        <w:t>a</w:t>
      </w:r>
      <w:r w:rsidR="00643C8E">
        <w:rPr/>
        <w:t>ssistance</w:t>
      </w:r>
      <w:r w:rsidR="00643C8E">
        <w:rPr/>
        <w:t xml:space="preserve"> </w:t>
      </w:r>
      <w:r w:rsidR="00643C8E">
        <w:rPr/>
        <w:t>in completing this survey.</w:t>
      </w:r>
    </w:p>
    <w:sectPr w:rsidR="00643C8E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b580d341f934304"/>
      <w:footerReference w:type="default" r:id="R23af3ff0b50243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2D6D5B" w:rsidTr="252D6D5B" w14:paraId="3FF15A72">
      <w:trPr>
        <w:trHeight w:val="300"/>
      </w:trPr>
      <w:tc>
        <w:tcPr>
          <w:tcW w:w="3120" w:type="dxa"/>
          <w:tcMar/>
        </w:tcPr>
        <w:p w:rsidR="252D6D5B" w:rsidP="252D6D5B" w:rsidRDefault="252D6D5B" w14:paraId="09D58C0A" w14:textId="2D464830">
          <w:pPr>
            <w:pStyle w:val="Header"/>
            <w:bidi w:val="0"/>
            <w:ind w:left="-115"/>
            <w:jc w:val="lef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252D6D5B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252D6D5B" w:rsidP="252D6D5B" w:rsidRDefault="252D6D5B" w14:paraId="1B7555FD" w14:textId="0E016761">
          <w:pPr>
            <w:pStyle w:val="Header"/>
            <w:bidi w:val="0"/>
            <w:jc w:val="center"/>
          </w:pPr>
          <w:r w:rsidR="252D6D5B">
            <w:drawing>
              <wp:inline wp14:editId="33E18BF9" wp14:anchorId="55843F9C">
                <wp:extent cx="804740" cy="285837"/>
                <wp:effectExtent l="0" t="0" r="0" b="0"/>
                <wp:docPr id="112938897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d85df9805ee4de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740" cy="285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52D6D5B" w:rsidP="252D6D5B" w:rsidRDefault="252D6D5B" w14:paraId="21A2518F" w14:textId="1E07FECD">
          <w:pPr>
            <w:pStyle w:val="Header"/>
            <w:bidi w:val="0"/>
            <w:ind w:right="-115"/>
            <w:jc w:val="right"/>
          </w:pPr>
          <w:r w:rsidR="252D6D5B">
            <w:drawing>
              <wp:inline wp14:editId="1A76C943" wp14:anchorId="496AC272">
                <wp:extent cx="601852" cy="276322"/>
                <wp:effectExtent l="0" t="0" r="0" b="0"/>
                <wp:docPr id="15503319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6658f0d852d4a8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852" cy="276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52D6D5B" w:rsidP="252D6D5B" w:rsidRDefault="252D6D5B" w14:paraId="42B3BD44" w14:textId="46FEF19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2D6D5B" w:rsidTr="252D6D5B" w14:paraId="0E6612AB">
      <w:trPr>
        <w:trHeight w:val="300"/>
      </w:trPr>
      <w:tc>
        <w:tcPr>
          <w:tcW w:w="3120" w:type="dxa"/>
          <w:tcMar/>
        </w:tcPr>
        <w:p w:rsidR="252D6D5B" w:rsidP="252D6D5B" w:rsidRDefault="252D6D5B" w14:paraId="49338264" w14:textId="3D000DF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52D6D5B" w:rsidP="252D6D5B" w:rsidRDefault="252D6D5B" w14:paraId="1D2359EE" w14:textId="51797EDB">
          <w:pPr>
            <w:pStyle w:val="Header"/>
            <w:bidi w:val="0"/>
            <w:jc w:val="center"/>
          </w:pPr>
          <w:r w:rsidR="252D6D5B">
            <w:rPr/>
            <w:t>Sample Survey</w:t>
          </w:r>
        </w:p>
      </w:tc>
      <w:tc>
        <w:tcPr>
          <w:tcW w:w="3120" w:type="dxa"/>
          <w:tcMar/>
        </w:tcPr>
        <w:p w:rsidR="252D6D5B" w:rsidP="252D6D5B" w:rsidRDefault="252D6D5B" w14:paraId="5D694892" w14:textId="6CD2DC42">
          <w:pPr>
            <w:pStyle w:val="Header"/>
            <w:bidi w:val="0"/>
            <w:ind w:right="-115"/>
            <w:jc w:val="right"/>
          </w:pPr>
          <w:r w:rsidR="252D6D5B">
            <w:rPr/>
            <w:t>Created by RCAP</w:t>
          </w:r>
        </w:p>
      </w:tc>
    </w:tr>
  </w:tbl>
  <w:p w:rsidR="252D6D5B" w:rsidP="252D6D5B" w:rsidRDefault="252D6D5B" w14:paraId="4CA16ABF" w14:textId="35F99C6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bXW8Cdi" int2:invalidationBookmarkName="" int2:hashCode="QnFif08L72EEqV" int2:id="oN9XpLFx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67"/>
    <w:rsid w:val="0003177D"/>
    <w:rsid w:val="0006182B"/>
    <w:rsid w:val="001F615E"/>
    <w:rsid w:val="00327D80"/>
    <w:rsid w:val="00426C1D"/>
    <w:rsid w:val="004D1B63"/>
    <w:rsid w:val="004F13D9"/>
    <w:rsid w:val="005846B1"/>
    <w:rsid w:val="005D4735"/>
    <w:rsid w:val="00643C8E"/>
    <w:rsid w:val="00661797"/>
    <w:rsid w:val="007F6C5B"/>
    <w:rsid w:val="00877367"/>
    <w:rsid w:val="00B32144"/>
    <w:rsid w:val="00D17F4D"/>
    <w:rsid w:val="00D33C80"/>
    <w:rsid w:val="00E937D1"/>
    <w:rsid w:val="00EF5B58"/>
    <w:rsid w:val="0133417D"/>
    <w:rsid w:val="02BF1024"/>
    <w:rsid w:val="0E676D86"/>
    <w:rsid w:val="1056FAFE"/>
    <w:rsid w:val="13FFA683"/>
    <w:rsid w:val="171B28D3"/>
    <w:rsid w:val="1C4063E2"/>
    <w:rsid w:val="203A95C1"/>
    <w:rsid w:val="230F1F21"/>
    <w:rsid w:val="23F623B3"/>
    <w:rsid w:val="252D6D5B"/>
    <w:rsid w:val="258FDC8C"/>
    <w:rsid w:val="2C32F62E"/>
    <w:rsid w:val="36CBCC9F"/>
    <w:rsid w:val="3B7BB1ED"/>
    <w:rsid w:val="3BAB3507"/>
    <w:rsid w:val="3E10D838"/>
    <w:rsid w:val="43015304"/>
    <w:rsid w:val="435BA4FD"/>
    <w:rsid w:val="4A0B32C5"/>
    <w:rsid w:val="4BF2A9E7"/>
    <w:rsid w:val="506A0905"/>
    <w:rsid w:val="51142881"/>
    <w:rsid w:val="54BE091E"/>
    <w:rsid w:val="562E8924"/>
    <w:rsid w:val="570845CD"/>
    <w:rsid w:val="597B7DF6"/>
    <w:rsid w:val="61AF680A"/>
    <w:rsid w:val="6229190B"/>
    <w:rsid w:val="6594806B"/>
    <w:rsid w:val="6710F50D"/>
    <w:rsid w:val="67F09404"/>
    <w:rsid w:val="6ED9B281"/>
    <w:rsid w:val="738983FD"/>
    <w:rsid w:val="738E6575"/>
    <w:rsid w:val="78DC5E25"/>
    <w:rsid w:val="7CE6BBC1"/>
    <w:rsid w:val="7D82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DFB0"/>
  <w15:chartTrackingRefBased/>
  <w15:docId w15:val="{BCDD3642-B5AB-49BE-9830-956DD05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3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3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3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3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736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7736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7736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77367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77367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773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773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773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77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3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73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7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3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77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3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36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73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367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customXml" Target="../customXml/item2.xml" Id="rId11" /><Relationship Type="http://schemas.microsoft.com/office/2007/relationships/hdphoto" Target="media/hdphoto1.wdp" Id="rId5" /><Relationship Type="http://schemas.openxmlformats.org/officeDocument/2006/relationships/customXml" Target="../customXml/item1.xml" Id="rId10" /><Relationship Type="http://schemas.openxmlformats.org/officeDocument/2006/relationships/theme" Target="theme/theme1.xml" Id="rId9" /><Relationship Type="http://schemas.openxmlformats.org/officeDocument/2006/relationships/header" Target="header.xml" Id="R4b580d341f934304" /><Relationship Type="http://schemas.openxmlformats.org/officeDocument/2006/relationships/footer" Target="footer.xml" Id="R23af3ff0b50243d8" /><Relationship Type="http://schemas.microsoft.com/office/2020/10/relationships/intelligence" Target="intelligence2.xml" Id="R3a31f31f9b2a413d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3d85df9805ee4dea" /><Relationship Type="http://schemas.openxmlformats.org/officeDocument/2006/relationships/image" Target="/media/image3.png" Id="R26658f0d852d4a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EF5432B4B1448190912F426ACA93" ma:contentTypeVersion="15" ma:contentTypeDescription="Create a new document." ma:contentTypeScope="" ma:versionID="dbc00de0af970ba262b424ccbd0ba79f">
  <xsd:schema xmlns:xsd="http://www.w3.org/2001/XMLSchema" xmlns:xs="http://www.w3.org/2001/XMLSchema" xmlns:p="http://schemas.microsoft.com/office/2006/metadata/properties" xmlns:ns2="ba83f969-e4bc-4453-b382-d5c9dc71cfb2" xmlns:ns3="251777aa-6573-445c-8315-fdd12500bb99" targetNamespace="http://schemas.microsoft.com/office/2006/metadata/properties" ma:root="true" ma:fieldsID="deff60b5cb5e411497197daca9e3dd2c" ns2:_="" ns3:_="">
    <xsd:import namespace="ba83f969-e4bc-4453-b382-d5c9dc71cfb2"/>
    <xsd:import namespace="251777aa-6573-445c-8315-fdd12500b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3f969-e4bc-4453-b382-d5c9dc71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58eb2e-f06d-4794-a139-417bc66a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77aa-6573-445c-8315-fdd12500b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3f969-e4bc-4453-b382-d5c9dc71c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881BA8-6FF1-4F91-8995-5C3BBE16CABD}"/>
</file>

<file path=customXml/itemProps2.xml><?xml version="1.0" encoding="utf-8"?>
<ds:datastoreItem xmlns:ds="http://schemas.openxmlformats.org/officeDocument/2006/customXml" ds:itemID="{B120C027-59CF-4375-BA9D-82772E898112}"/>
</file>

<file path=customXml/itemProps3.xml><?xml version="1.0" encoding="utf-8"?>
<ds:datastoreItem xmlns:ds="http://schemas.openxmlformats.org/officeDocument/2006/customXml" ds:itemID="{3B3F2CC6-15EF-4575-8EFE-AF4945FDF8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N. Belopotosky</dc:creator>
  <cp:keywords/>
  <dc:description/>
  <cp:lastModifiedBy>Julia N. Belopotosky</cp:lastModifiedBy>
  <cp:revision>12</cp:revision>
  <dcterms:created xsi:type="dcterms:W3CDTF">2024-10-31T21:16:00Z</dcterms:created>
  <dcterms:modified xsi:type="dcterms:W3CDTF">2025-01-13T16:54:02Z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0x01010082DDEF5432B4B1448190912F426ACA93</vt:lpwstr>
  </property>
  <property fmtid="{D5CDD505-2E9C-101B-9397-08002B2CF9AE}" pid="3" name="Community">
    <vt:lpwstr>6;#Ohio|21b14d11-aa20-4b58-9e43-6042b71b6a83;#212;#Ohio:Columbiana County:Columbiana|de8a9a31-642f-4d41-ab6c-29d9b29248ef;#689;#Ohio:Mahoning County:Columbiana|a3d18716-56a3-4182-923a-87f203ff32e7</vt:lpwstr>
  </property>
  <property fmtid="{D5CDD505-2E9C-101B-9397-08002B2CF9AE}" pid="4" name="ProjectCategory">
    <vt:lpwstr>371</vt:lpwstr>
  </property>
  <property fmtid="{D5CDD505-2E9C-101B-9397-08002B2CF9AE}" pid="5" name="_docset_NoMedatataSyncRequired">
    <vt:lpwstr>True</vt:lpwstr>
  </property>
  <property fmtid="{D5CDD505-2E9C-101B-9397-08002B2CF9AE}" pid="6" name="MediaServiceImageTags">
    <vt:lpwstr/>
  </property>
</Properties>
</file>